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BD" w:rsidRDefault="00914EBD" w:rsidP="00914EBD">
      <w:pPr>
        <w:rPr>
          <w:sz w:val="24"/>
          <w:szCs w:val="24"/>
        </w:rPr>
      </w:pPr>
      <w:r>
        <w:rPr>
          <w:sz w:val="24"/>
          <w:szCs w:val="24"/>
        </w:rPr>
        <w:t xml:space="preserve">TALAT PAŞA  İLKOKULU </w:t>
      </w:r>
      <w:r>
        <w:rPr>
          <w:sz w:val="24"/>
          <w:szCs w:val="24"/>
        </w:rPr>
        <w:t>ÇOCUK KÜLÜPLERİ</w:t>
      </w:r>
      <w:r>
        <w:rPr>
          <w:sz w:val="24"/>
          <w:szCs w:val="24"/>
        </w:rPr>
        <w:t xml:space="preserve"> HESAP </w:t>
      </w:r>
      <w:proofErr w:type="gramStart"/>
      <w:r>
        <w:rPr>
          <w:sz w:val="24"/>
          <w:szCs w:val="24"/>
        </w:rPr>
        <w:t>NO :</w:t>
      </w:r>
      <w:proofErr w:type="gramEnd"/>
      <w:r>
        <w:rPr>
          <w:sz w:val="24"/>
          <w:szCs w:val="24"/>
        </w:rPr>
        <w:t xml:space="preserve"> </w:t>
      </w:r>
    </w:p>
    <w:p w:rsidR="00914EBD" w:rsidRDefault="00914EBD" w:rsidP="00914EBD">
      <w:pPr>
        <w:rPr>
          <w:sz w:val="24"/>
          <w:szCs w:val="24"/>
        </w:rPr>
      </w:pPr>
      <w:r>
        <w:rPr>
          <w:sz w:val="24"/>
          <w:szCs w:val="24"/>
        </w:rPr>
        <w:t>BANKA ADI</w:t>
      </w:r>
      <w:r>
        <w:rPr>
          <w:sz w:val="24"/>
          <w:szCs w:val="24"/>
        </w:rPr>
        <w:tab/>
        <w:t>: Vakıfbank</w:t>
      </w:r>
    </w:p>
    <w:p w:rsidR="00914EBD" w:rsidRDefault="00914EBD" w:rsidP="00914EBD">
      <w:pPr>
        <w:rPr>
          <w:sz w:val="24"/>
          <w:szCs w:val="24"/>
        </w:rPr>
      </w:pPr>
      <w:r>
        <w:rPr>
          <w:sz w:val="24"/>
          <w:szCs w:val="24"/>
        </w:rPr>
        <w:t>ŞUBE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Kurtuluş</w:t>
      </w:r>
      <w:bookmarkStart w:id="0" w:name="_GoBack"/>
      <w:bookmarkEnd w:id="0"/>
    </w:p>
    <w:p w:rsidR="00914EBD" w:rsidRDefault="00914EBD" w:rsidP="00914EBD">
      <w:pPr>
        <w:rPr>
          <w:sz w:val="24"/>
          <w:szCs w:val="24"/>
        </w:rPr>
      </w:pPr>
      <w:r>
        <w:rPr>
          <w:sz w:val="24"/>
          <w:szCs w:val="24"/>
        </w:rPr>
        <w:t>İBAN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BE743D" w:rsidRDefault="00BE743D"/>
    <w:sectPr w:rsidR="00BE743D" w:rsidSect="00914EBD">
      <w:pgSz w:w="10886" w:h="3969" w:orient="landscape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32"/>
    <w:rsid w:val="00914EBD"/>
    <w:rsid w:val="00953A32"/>
    <w:rsid w:val="00B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2015-05-12T16:31:00Z</dcterms:created>
  <dcterms:modified xsi:type="dcterms:W3CDTF">2015-05-12T16:34:00Z</dcterms:modified>
</cp:coreProperties>
</file>